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12280900</wp:posOffset>
            </wp:positionV>
            <wp:extent cx="381000" cy="495300"/>
            <wp:effectExtent l="0" t="0" r="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4"/>
        </w:rPr>
        <w:t>北师大版六下数学期中必刷试卷</w:t>
      </w:r>
    </w:p>
    <w:p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一、选择题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1．小数2.995精确到0.01是(　　)。</w:t>
      </w:r>
    </w:p>
    <w:p>
      <w:pPr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A．2.99　　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B．3　　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C．3.00　　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D．3.0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2．下列年份中，不是闰年的是(　　)。</w:t>
      </w:r>
    </w:p>
    <w:p>
      <w:pPr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A．1988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B．1900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C．2000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D．2016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3．甲数的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\f(3,5)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与乙数的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\f(5,8)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相等(甲数、乙数均大于0)，那么(　　)。</w:t>
      </w:r>
    </w:p>
    <w:p>
      <w:pPr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A．甲数大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B．乙数大</w:t>
      </w:r>
    </w:p>
    <w:p>
      <w:pPr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C．一样大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D．无法比较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4.把线段比例尺 </w:t>
      </w:r>
      <w:r>
        <w:rPr>
          <w:rFonts w:hint="eastAsia" w:ascii="宋体" w:hAnsi="宋体" w:cs="宋体"/>
          <w:sz w:val="24"/>
        </w:rPr>
        <w:drawing>
          <wp:inline distT="0" distB="0" distL="0" distR="0">
            <wp:extent cx="1021715" cy="184785"/>
            <wp:effectExtent l="0" t="0" r="6985" b="5715"/>
            <wp:docPr id="1" name="图片 8" descr="d10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d101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21715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 xml:space="preserve"> 改写成数值比例尺是(　　)。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A．1∶3000000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B．1∶30  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C．1∶6000000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D．1∶60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5.下面(　　)可以与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\f(1,4)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∶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\f(2,3)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组成比例。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A．8∶3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B．2∶12  </w:t>
      </w:r>
    </w:p>
    <w:p>
      <w:pPr>
        <w:spacing w:line="360" w:lineRule="auto"/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C．3∶8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D．4∶6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6. 一件商品,先降价10%,后来又提价10%,现在的价格与原来的价格相比(　　)。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 提高了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B. 降低了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C. 不变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 D. 无法确定 </w:t>
      </w:r>
    </w:p>
    <w:p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</w:p>
    <w:p>
      <w:pPr>
        <w:spacing w:line="360" w:lineRule="auto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二、判断题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7．三个连续自然数的和一定是3的倍数。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8．圆的半径与它的周长和面积都成正比例。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9.在同一幅地图上，图上距离越大，实际距离就越大。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(　　)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10.圆的周长和面积成正比例。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(　　)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11. 比的前项和后项同时乘一个数,比值不变。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rPr>
          <w:rFonts w:hint="eastAsia" w:ascii="宋体" w:hAnsi="宋体" w:cs="宋体"/>
          <w:sz w:val="24"/>
        </w:rPr>
      </w:pPr>
    </w:p>
    <w:p>
      <w:pPr>
        <w:pStyle w:val="4"/>
        <w:numPr>
          <w:ilvl w:val="0"/>
          <w:numId w:val="1"/>
        </w:numPr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填空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12．958000000读作(　　　　　　　　　　)，改写成以“万”作单位的数是(　　　　)，省略亿位后面的尾数约是(　　　　)。</w:t>
      </w:r>
    </w:p>
    <w:p>
      <w:pPr>
        <w:numPr>
          <w:ilvl w:val="0"/>
          <w:numId w:val="2"/>
        </w:num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\f(6,5)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＝(　　)÷10＝18∶(　　)＝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\f(6＋（　　）,5＋10)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＝(　　)%＝(　　)(填小数)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14．第31届夏季奥运会于2016年8月5日在巴西里约热内卢开幕，于2016年8月21日闭幕，总共进行了(　　)天。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15．一根方木，截去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\f(3,7)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，还剩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\f(4,7)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 xml:space="preserve"> m，这根方木长(　　)m。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16．足球有</w:t>
      </w:r>
      <w:r>
        <w:rPr>
          <w:rFonts w:hint="eastAsia" w:ascii="宋体" w:hAnsi="宋体" w:cs="宋体"/>
          <w:i/>
          <w:sz w:val="24"/>
        </w:rPr>
        <w:t>x</w:t>
      </w:r>
      <w:r>
        <w:rPr>
          <w:rFonts w:hint="eastAsia" w:ascii="宋体" w:hAnsi="宋体" w:cs="宋体"/>
          <w:sz w:val="24"/>
        </w:rPr>
        <w:t>个，排球比足球的3倍还多5个。足球和排球一共有(　　　　)个。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17.如果2</w:t>
      </w:r>
      <w:r>
        <w:rPr>
          <w:rFonts w:hint="eastAsia" w:ascii="宋体" w:hAnsi="宋体" w:cs="宋体"/>
          <w:i/>
          <w:sz w:val="24"/>
        </w:rPr>
        <w:t>a</w:t>
      </w:r>
      <w:r>
        <w:rPr>
          <w:rFonts w:hint="eastAsia" w:ascii="宋体" w:hAnsi="宋体" w:cs="宋体"/>
          <w:sz w:val="24"/>
        </w:rPr>
        <w:t>＝5</w:t>
      </w:r>
      <w:r>
        <w:rPr>
          <w:rFonts w:hint="eastAsia" w:ascii="宋体" w:hAnsi="宋体" w:cs="宋体"/>
          <w:i/>
          <w:sz w:val="24"/>
        </w:rPr>
        <w:t>b</w:t>
      </w:r>
      <w:r>
        <w:rPr>
          <w:rFonts w:hint="eastAsia" w:ascii="宋体" w:hAnsi="宋体" w:cs="宋体"/>
          <w:sz w:val="24"/>
        </w:rPr>
        <w:t>(</w:t>
      </w:r>
      <w:r>
        <w:rPr>
          <w:rFonts w:hint="eastAsia" w:ascii="宋体" w:hAnsi="宋体" w:cs="宋体"/>
          <w:i/>
          <w:sz w:val="24"/>
        </w:rPr>
        <w:t>a</w:t>
      </w:r>
      <w:r>
        <w:rPr>
          <w:rFonts w:hint="eastAsia" w:ascii="宋体" w:hAnsi="宋体" w:cs="宋体"/>
          <w:sz w:val="24"/>
        </w:rPr>
        <w:t>，</w:t>
      </w:r>
      <w:r>
        <w:rPr>
          <w:rFonts w:hint="eastAsia" w:ascii="宋体" w:hAnsi="宋体" w:cs="宋体"/>
          <w:i/>
          <w:sz w:val="24"/>
        </w:rPr>
        <w:t>b</w:t>
      </w:r>
      <w:r>
        <w:rPr>
          <w:rFonts w:hint="eastAsia" w:ascii="宋体" w:hAnsi="宋体" w:cs="宋体"/>
          <w:sz w:val="24"/>
        </w:rPr>
        <w:t>≠0)，那么</w:t>
      </w:r>
      <w:r>
        <w:rPr>
          <w:rFonts w:hint="eastAsia" w:ascii="宋体" w:hAnsi="宋体" w:cs="宋体"/>
          <w:i/>
          <w:sz w:val="24"/>
        </w:rPr>
        <w:t>a</w:t>
      </w:r>
      <w:r>
        <w:rPr>
          <w:rFonts w:hint="eastAsia" w:ascii="宋体" w:hAnsi="宋体" w:cs="宋体"/>
          <w:sz w:val="24"/>
        </w:rPr>
        <w:t>∶</w:t>
      </w:r>
      <w:r>
        <w:rPr>
          <w:rFonts w:hint="eastAsia" w:ascii="宋体" w:hAnsi="宋体" w:cs="宋体"/>
          <w:i/>
          <w:sz w:val="24"/>
        </w:rPr>
        <w:t>b</w:t>
      </w:r>
      <w:r>
        <w:rPr>
          <w:rFonts w:hint="eastAsia" w:ascii="宋体" w:hAnsi="宋体" w:cs="宋体"/>
          <w:sz w:val="24"/>
        </w:rPr>
        <w:t>＝(　　)∶(　　)。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18.圆柱的侧面沿高展开后是一个(　　　)形；圆锥的侧面展开是一个(　　　)。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19．一个圆锥和一个圆柱的底面积与体积分别相等，已知圆柱的高是9 cm，圆锥的高是(　　)cm。</w:t>
      </w:r>
    </w:p>
    <w:p>
      <w:pPr>
        <w:spacing w:line="353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20. 新华小学六年级计划到山上植树50棵,实际植树65棵,实际比计划增加了(　　)%。</w:t>
      </w:r>
    </w:p>
    <w:p>
      <w:pPr>
        <w:spacing w:line="353" w:lineRule="atLeas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21. (　　)米比5米长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5</m:t>
            </m:r>
          </m:den>
        </m:f>
      </m:oMath>
      <w:r>
        <w:rPr>
          <w:rFonts w:hint="eastAsia" w:ascii="宋体" w:hAnsi="宋体" w:cs="宋体"/>
          <w:sz w:val="24"/>
        </w:rPr>
        <w:t>,20千克比(　　)千克少20%。</w:t>
      </w:r>
    </w:p>
    <w:p>
      <w:pPr>
        <w:spacing w:line="360" w:lineRule="auto"/>
        <w:ind w:left="-273" w:leftChars="-130" w:firstLine="240" w:firstLineChars="100"/>
        <w:rPr>
          <w:rFonts w:hint="eastAsia" w:ascii="宋体" w:hAnsi="宋体" w:cs="宋体"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sz w:val="24"/>
        </w:rPr>
        <w:t>四、计算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22．直接写出得数。</w:t>
      </w:r>
    </w:p>
    <w:p>
      <w:pPr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8.01－2.6＝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\f(2,3)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\f(2,3)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×0＝</w:t>
      </w:r>
    </w:p>
    <w:p>
      <w:pPr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0.75×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\f(1,25)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 xml:space="preserve">＝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\f(1,2)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\f(1,2)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×10%＝</w:t>
      </w:r>
    </w:p>
    <w:p>
      <w:pPr>
        <w:ind w:left="424" w:leftChars="20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2.5×32×0.125＝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4－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\f(5,8)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\f(3,8)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＝</w:t>
      </w:r>
    </w:p>
    <w:p>
      <w:pPr>
        <w:spacing w:line="342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23. 能简便计算的要用简便方法计算。</w:t>
      </w:r>
    </w:p>
    <w:p>
      <w:pPr>
        <w:spacing w:line="342" w:lineRule="atLeast"/>
        <w:rPr>
          <w:rFonts w:hint="eastAsia" w:ascii="宋体" w:hAnsi="宋体" w:cs="宋体"/>
          <w:sz w:val="24"/>
        </w:rPr>
      </w:pP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sz w:val="26"/>
                    <w:szCs w:val="26"/>
                  </w:rPr>
                  <m:t>7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sz w:val="26"/>
                    <w:szCs w:val="26"/>
                  </w:rPr>
                  <m:t>9</m:t>
                </m:r>
              </m:den>
            </m:f>
            <m:r>
              <m:rPr>
                <m:sty m:val="p"/>
              </m:rPr>
              <w:rPr>
                <w:rFonts w:ascii="Cambria Math" w:hAnsi="NEU-BZ"/>
              </w:rPr>
              <m:t>+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sz w:val="26"/>
                    <w:szCs w:val="26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sz w:val="26"/>
                    <w:szCs w:val="26"/>
                  </w:rPr>
                  <m:t>6</m:t>
                </m:r>
              </m:den>
            </m:f>
            <m:r>
              <m:rPr>
                <m:nor/>
                <m:sty m:val="p"/>
              </m:rPr>
              <w:rPr>
                <w:rFonts w:ascii="Cambria Math" w:hAnsi="NEU-BZ"/>
              </w:rPr>
              <m:t>-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sz w:val="26"/>
                    <w:szCs w:val="26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sz w:val="26"/>
                    <w:szCs w:val="26"/>
                  </w:rPr>
                  <m:t>4</m:t>
                </m:r>
              </m:den>
            </m:f>
            <m:ctrlPr>
              <w:rPr>
                <w:rFonts w:ascii="Cambria Math" w:hAnsi="Cambria Math"/>
              </w:rPr>
            </m:ctrlPr>
          </m:e>
        </m:d>
      </m:oMath>
      <w:r>
        <w:rPr>
          <w:rFonts w:hint="eastAsia" w:ascii="宋体" w:hAnsi="宋体" w:cs="宋体"/>
          <w:sz w:val="24"/>
        </w:rPr>
        <w:t>×72　　　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23</m:t>
            </m:r>
          </m:den>
        </m:f>
      </m:oMath>
      <w:r>
        <w:rPr>
          <w:rFonts w:hint="eastAsia" w:ascii="宋体" w:hAnsi="宋体" w:cs="宋体"/>
          <w:sz w:val="24"/>
        </w:rPr>
        <w:t>÷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5</m:t>
            </m:r>
          </m:den>
        </m:f>
      </m:oMath>
      <w:r>
        <w:rPr>
          <w:rFonts w:hint="eastAsia" w:ascii="宋体" w:hAnsi="宋体" w:cs="宋体"/>
          <w:sz w:val="24"/>
        </w:rPr>
        <w:t>+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18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23</m:t>
            </m:r>
          </m:den>
        </m:f>
      </m:oMath>
      <w:r>
        <w:rPr>
          <w:rFonts w:hint="eastAsia" w:ascii="宋体" w:hAnsi="宋体" w:cs="宋体"/>
          <w:sz w:val="24"/>
        </w:rPr>
        <w:t>×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8</m:t>
            </m:r>
          </m:den>
        </m:f>
      </m:oMath>
      <w:r>
        <w:rPr>
          <w:rFonts w:hint="eastAsia" w:ascii="宋体" w:hAnsi="宋体" w:cs="宋体"/>
          <w:sz w:val="24"/>
        </w:rPr>
        <w:t>　　　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NEU-BZ"/>
                <w:sz w:val="26"/>
                <w:szCs w:val="26"/>
              </w:rPr>
              <m:t>4</m:t>
            </m:r>
          </m:den>
        </m:f>
      </m:oMath>
      <w:r>
        <w:rPr>
          <w:rFonts w:hint="eastAsia" w:ascii="宋体" w:hAnsi="宋体" w:cs="宋体"/>
          <w:sz w:val="24"/>
        </w:rPr>
        <w:t>-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sz w:val="26"/>
                    <w:szCs w:val="26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sz w:val="26"/>
                    <w:szCs w:val="26"/>
                  </w:rPr>
                  <m:t>7</m:t>
                </m:r>
              </m:den>
            </m:f>
            <m:r>
              <m:rPr>
                <m:sty m:val="p"/>
              </m:rPr>
              <w:rPr>
                <w:rFonts w:ascii="Cambria Math" w:hAnsi="NEU-BZ"/>
              </w:rPr>
              <m:t>+</m:t>
            </m:r>
            <m:f>
              <m:fPr>
                <m:ctrlPr>
                  <w:rPr>
                    <w:rFonts w:ascii="Cambria Math" w:hAnsi="Cambria Math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sz w:val="26"/>
                    <w:szCs w:val="26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sz w:val="26"/>
                    <w:szCs w:val="26"/>
                  </w:rPr>
                  <m:t>4</m:t>
                </m:r>
              </m:den>
            </m:f>
            <m:ctrlPr>
              <w:rPr>
                <w:rFonts w:ascii="Cambria Math" w:hAnsi="Cambria Math"/>
              </w:rPr>
            </m:ctrlPr>
          </m:e>
        </m:d>
      </m:oMath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24.解方程。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i/>
          <w:sz w:val="24"/>
        </w:rPr>
        <w:t>x</w:t>
      </w:r>
      <w:r>
        <w:rPr>
          <w:rFonts w:hint="eastAsia" w:ascii="宋体" w:hAnsi="宋体" w:cs="宋体"/>
          <w:sz w:val="24"/>
        </w:rPr>
        <w:t>＋60%</w:t>
      </w:r>
      <w:r>
        <w:rPr>
          <w:rFonts w:hint="eastAsia" w:ascii="宋体" w:hAnsi="宋体" w:cs="宋体"/>
          <w:i/>
          <w:sz w:val="24"/>
        </w:rPr>
        <w:t>x</w:t>
      </w:r>
      <w:r>
        <w:rPr>
          <w:rFonts w:hint="eastAsia" w:ascii="宋体" w:hAnsi="宋体" w:cs="宋体"/>
          <w:sz w:val="24"/>
        </w:rPr>
        <w:t>＝48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i/>
          <w:sz w:val="24"/>
        </w:rPr>
        <w:fldChar w:fldCharType="begin"/>
      </w:r>
      <w:r>
        <w:rPr>
          <w:rFonts w:hint="eastAsia" w:ascii="宋体" w:hAnsi="宋体" w:cs="宋体"/>
          <w:i/>
          <w:sz w:val="24"/>
        </w:rPr>
        <w:instrText xml:space="preserve">eq \f</w:instrText>
      </w:r>
      <w:r>
        <w:rPr>
          <w:rFonts w:hint="eastAsia" w:ascii="宋体" w:hAnsi="宋体" w:cs="宋体"/>
          <w:sz w:val="24"/>
        </w:rPr>
        <w:instrText xml:space="preserve">(7</w:instrText>
      </w:r>
      <w:r>
        <w:rPr>
          <w:rFonts w:hint="eastAsia" w:ascii="宋体" w:hAnsi="宋体" w:cs="宋体"/>
          <w:i/>
          <w:sz w:val="24"/>
        </w:rPr>
        <w:instrText xml:space="preserve">,</w:instrText>
      </w:r>
      <w:r>
        <w:rPr>
          <w:rFonts w:hint="eastAsia" w:ascii="宋体" w:hAnsi="宋体" w:cs="宋体"/>
          <w:sz w:val="24"/>
        </w:rPr>
        <w:instrText xml:space="preserve">8)</w:instrText>
      </w:r>
      <w:r>
        <w:rPr>
          <w:rFonts w:hint="eastAsia" w:ascii="宋体" w:hAnsi="宋体" w:cs="宋体"/>
          <w:i/>
          <w:sz w:val="24"/>
        </w:rPr>
        <w:fldChar w:fldCharType="end"/>
      </w:r>
      <w:r>
        <w:rPr>
          <w:rFonts w:hint="eastAsia" w:ascii="宋体" w:hAnsi="宋体" w:cs="宋体"/>
          <w:sz w:val="24"/>
        </w:rPr>
        <w:t>∶</w:t>
      </w:r>
      <w:r>
        <w:rPr>
          <w:rFonts w:hint="eastAsia" w:ascii="宋体" w:hAnsi="宋体" w:cs="宋体"/>
          <w:i/>
          <w:sz w:val="24"/>
        </w:rPr>
        <w:t>x</w:t>
      </w:r>
      <w:r>
        <w:rPr>
          <w:rFonts w:hint="eastAsia" w:ascii="宋体" w:hAnsi="宋体" w:cs="宋体"/>
          <w:sz w:val="24"/>
        </w:rPr>
        <w:t>＝1∶0.8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i/>
          <w:sz w:val="24"/>
        </w:rPr>
        <w:fldChar w:fldCharType="begin"/>
      </w:r>
      <w:r>
        <w:rPr>
          <w:rFonts w:hint="eastAsia" w:ascii="宋体" w:hAnsi="宋体" w:cs="宋体"/>
          <w:i/>
          <w:sz w:val="24"/>
        </w:rPr>
        <w:instrText xml:space="preserve">eq \f</w:instrText>
      </w:r>
      <w:r>
        <w:rPr>
          <w:rFonts w:hint="eastAsia" w:ascii="宋体" w:hAnsi="宋体" w:cs="宋体"/>
          <w:sz w:val="24"/>
        </w:rPr>
        <w:instrText xml:space="preserve">(3.6</w:instrText>
      </w:r>
      <w:r>
        <w:rPr>
          <w:rFonts w:hint="eastAsia" w:ascii="宋体" w:hAnsi="宋体" w:cs="宋体"/>
          <w:i/>
          <w:sz w:val="24"/>
        </w:rPr>
        <w:instrText xml:space="preserve">,x</w:instrText>
      </w:r>
      <w:r>
        <w:rPr>
          <w:rFonts w:hint="eastAsia" w:ascii="宋体" w:hAnsi="宋体" w:cs="宋体"/>
          <w:sz w:val="24"/>
        </w:rPr>
        <w:instrText xml:space="preserve">)</w:instrText>
      </w:r>
      <w:r>
        <w:rPr>
          <w:rFonts w:hint="eastAsia" w:ascii="宋体" w:hAnsi="宋体" w:cs="宋体"/>
          <w:i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cs="宋体"/>
          <w:i/>
          <w:sz w:val="24"/>
        </w:rPr>
        <w:fldChar w:fldCharType="begin"/>
      </w:r>
      <w:r>
        <w:rPr>
          <w:rFonts w:hint="eastAsia" w:ascii="宋体" w:hAnsi="宋体" w:cs="宋体"/>
          <w:i/>
          <w:sz w:val="24"/>
        </w:rPr>
        <w:instrText xml:space="preserve">eq \f</w:instrText>
      </w:r>
      <w:r>
        <w:rPr>
          <w:rFonts w:hint="eastAsia" w:ascii="宋体" w:hAnsi="宋体" w:cs="宋体"/>
          <w:sz w:val="24"/>
        </w:rPr>
        <w:instrText xml:space="preserve">(0.8</w:instrText>
      </w:r>
      <w:r>
        <w:rPr>
          <w:rFonts w:hint="eastAsia" w:ascii="宋体" w:hAnsi="宋体" w:cs="宋体"/>
          <w:i/>
          <w:sz w:val="24"/>
        </w:rPr>
        <w:instrText xml:space="preserve">,</w:instrText>
      </w:r>
      <w:r>
        <w:rPr>
          <w:rFonts w:hint="eastAsia" w:ascii="宋体" w:hAnsi="宋体" w:cs="宋体"/>
          <w:sz w:val="24"/>
        </w:rPr>
        <w:instrText xml:space="preserve">1.2)</w:instrText>
      </w:r>
      <w:r>
        <w:rPr>
          <w:rFonts w:hint="eastAsia" w:ascii="宋体" w:hAnsi="宋体" w:cs="宋体"/>
          <w:i/>
          <w:sz w:val="24"/>
        </w:rPr>
        <w:fldChar w:fldCharType="end"/>
      </w: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bCs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bCs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bCs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bCs/>
          <w:sz w:val="24"/>
        </w:rPr>
      </w:pPr>
    </w:p>
    <w:p>
      <w:pPr>
        <w:pStyle w:val="4"/>
        <w:tabs>
          <w:tab w:val="left" w:pos="2940"/>
        </w:tabs>
        <w:spacing w:line="360" w:lineRule="auto"/>
        <w:ind w:firstLine="0" w:firstLineChars="0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五、操作题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25．以所画的角的两条边为平行四边形的边，画出平行四边形，并画出已知底边上的高。</w:t>
      </w:r>
    </w:p>
    <w:p>
      <w:pPr>
        <w:ind w:left="365" w:hanging="364" w:hangingChars="152"/>
        <w:jc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0" distR="0">
            <wp:extent cx="1814195" cy="1282065"/>
            <wp:effectExtent l="0" t="0" r="14605" b="13335"/>
            <wp:docPr id="2" name="图片 5" descr="EF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EF8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14195" cy="12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tLeast"/>
        <w:jc w:val="left"/>
        <w:rPr>
          <w:rFonts w:hint="eastAsia" w:ascii="宋体" w:hAnsi="宋体" w:cs="宋体"/>
          <w:bCs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sz w:val="24"/>
        </w:rPr>
        <w:t>六、解决问题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26．某小学2017年接受精准扶贫的学生有80人，比2016年减少了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\f(1,5)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。这两年一共有多少人接受精准扶贫？</w:t>
      </w: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rPr>
          <w:rFonts w:hint="eastAsia" w:ascii="宋体" w:hAnsi="宋体" w:cs="宋体"/>
          <w:sz w:val="24"/>
        </w:rPr>
      </w:pPr>
    </w:p>
    <w:p>
      <w:pPr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27．只列式不计算。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(1)张阿姨2016年将40000元钱存入银行，定期三年，年利率是2.75%。张阿姨准备到期后将全部利息捐给残障儿童康复工程，张阿姨捐了多少钱？</w:t>
      </w:r>
    </w:p>
    <w:p>
      <w:pPr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(2)一批货物160 t，第一次运走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\f(1,4)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，第二次又运走剩下的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\f(2,3)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，第二次运走了多少吨？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28.一个圆锥形的沙堆，底面周长是25.12 m，高是3 m，每立方米沙重1.7 t。这堆沙重多少吨？(得数保留整吨数)</w:t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42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29.计算下面各图阴影部分的面积。</w:t>
      </w:r>
    </w:p>
    <w:p>
      <w:pPr>
        <w:spacing w:line="342" w:lineRule="atLeas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(1) 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609600" cy="792480"/>
            <wp:effectExtent l="0" t="0" r="0" b="7620"/>
            <wp:docPr id="3" name="图片 21" descr="说明: id:21474938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1" descr="说明: id:2147493883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　　     (2)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679450" cy="1002665"/>
            <wp:effectExtent l="0" t="0" r="6350" b="6985"/>
            <wp:docPr id="4" name="图片 22" descr="说明: id:21474938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2" descr="说明: id:214749389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9450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 xml:space="preserve">       (3)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1261745" cy="893445"/>
            <wp:effectExtent l="0" t="0" r="14605" b="1905"/>
            <wp:docPr id="5" name="图片 23" descr="说明: id:214749389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3" descr="说明: id:2147493897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6174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65" w:hanging="364" w:hangingChars="152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NEU-BZ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7A3F1F"/>
    <w:multiLevelType w:val="singleLevel"/>
    <w:tmpl w:val="F97A3F1F"/>
    <w:lvl w:ilvl="0" w:tentative="0">
      <w:start w:val="13"/>
      <w:numFmt w:val="decimal"/>
      <w:suff w:val="space"/>
      <w:lvlText w:val="%1."/>
      <w:lvlJc w:val="left"/>
    </w:lvl>
  </w:abstractNum>
  <w:abstractNum w:abstractNumId="1">
    <w:nsid w:val="67E4F3E1"/>
    <w:multiLevelType w:val="singleLevel"/>
    <w:tmpl w:val="67E4F3E1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FC6"/>
    <w:rsid w:val="00DA781D"/>
    <w:rsid w:val="00ED7FC6"/>
    <w:rsid w:val="039C7783"/>
    <w:rsid w:val="05AE2147"/>
    <w:rsid w:val="07742CEF"/>
    <w:rsid w:val="0C794B9B"/>
    <w:rsid w:val="1366507C"/>
    <w:rsid w:val="16A04B76"/>
    <w:rsid w:val="222E258C"/>
    <w:rsid w:val="26A0265C"/>
    <w:rsid w:val="28743D9B"/>
    <w:rsid w:val="294A3565"/>
    <w:rsid w:val="2C6F67CB"/>
    <w:rsid w:val="2E427029"/>
    <w:rsid w:val="31201422"/>
    <w:rsid w:val="4B667F36"/>
    <w:rsid w:val="564314EA"/>
    <w:rsid w:val="56C1033B"/>
    <w:rsid w:val="57BE62D0"/>
    <w:rsid w:val="5BDA5218"/>
    <w:rsid w:val="5C9C3831"/>
    <w:rsid w:val="62B924CF"/>
    <w:rsid w:val="63D170C9"/>
    <w:rsid w:val="6D8E52EC"/>
    <w:rsid w:val="731676B5"/>
    <w:rsid w:val="7726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学科网（北京）股份有限公司</Company>
  <Pages>5</Pages>
  <Words>1052</Words>
  <Characters>1242</Characters>
  <Lines>13</Lines>
  <Paragraphs>3</Paragraphs>
  <TotalTime>0</TotalTime>
  <ScaleCrop>false</ScaleCrop>
  <LinksUpToDate>false</LinksUpToDate>
  <CharactersWithSpaces>1485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2022-01-30T06:26:00Z</dcterms:created>
  <dc:creator>59110</dc:creator>
  <cp:lastModifiedBy>。</cp:lastModifiedBy>
  <dcterms:modified xsi:type="dcterms:W3CDTF">2022-04-08T07:43:13Z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F76A4F929D57414398E962D360686154</vt:lpwstr>
  </property>
</Properties>
</file>